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13E" w:rsidRDefault="001A173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de-AT"/>
        </w:rPr>
      </w:pPr>
      <w:bookmarkStart w:id="0" w:name="block-15562970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\Desktop\Из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зо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732" w:rsidRDefault="001A173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de-AT"/>
        </w:rPr>
      </w:pPr>
    </w:p>
    <w:p w:rsidR="001A1732" w:rsidRPr="001A1732" w:rsidRDefault="001A1732">
      <w:pPr>
        <w:spacing w:after="0" w:line="264" w:lineRule="auto"/>
        <w:ind w:left="120"/>
        <w:jc w:val="both"/>
        <w:rPr>
          <w:lang w:val="de-AT"/>
        </w:rPr>
      </w:pPr>
    </w:p>
    <w:p w:rsidR="001A1732" w:rsidRDefault="001A173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de-AT"/>
        </w:rPr>
      </w:pPr>
    </w:p>
    <w:p w:rsidR="001A1732" w:rsidRPr="001A1732" w:rsidRDefault="001A1732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                 </w:t>
      </w:r>
      <w:r w:rsidRPr="001A1732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D5413E" w:rsidRPr="00A833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2de083b3-1f31-409f-b177-a515047f5be6"/>
      <w:r w:rsidRPr="0076544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</w:t>
      </w:r>
      <w:bookmarkEnd w:id="1"/>
      <w:r w:rsidR="00764CAA">
        <w:rPr>
          <w:rFonts w:ascii="Times New Roman" w:hAnsi="Times New Roman"/>
          <w:color w:val="000000"/>
          <w:sz w:val="28"/>
          <w:lang w:val="ru-RU"/>
        </w:rPr>
        <w:t>)</w:t>
      </w:r>
    </w:p>
    <w:p w:rsidR="00D5413E" w:rsidRPr="0076544A" w:rsidRDefault="00D5413E">
      <w:pPr>
        <w:spacing w:after="0" w:line="264" w:lineRule="auto"/>
        <w:ind w:left="120"/>
        <w:jc w:val="both"/>
        <w:rPr>
          <w:lang w:val="ru-RU"/>
        </w:rPr>
      </w:pPr>
    </w:p>
    <w:p w:rsidR="00D5413E" w:rsidRPr="0076544A" w:rsidRDefault="00D5413E">
      <w:pPr>
        <w:rPr>
          <w:lang w:val="ru-RU"/>
        </w:rPr>
        <w:sectPr w:rsidR="00D5413E" w:rsidRPr="0076544A">
          <w:pgSz w:w="11906" w:h="16383"/>
          <w:pgMar w:top="1134" w:right="850" w:bottom="1134" w:left="1701" w:header="720" w:footer="720" w:gutter="0"/>
          <w:cols w:space="720"/>
        </w:sectPr>
      </w:pPr>
    </w:p>
    <w:p w:rsidR="00D5413E" w:rsidRPr="0076544A" w:rsidRDefault="006A5120">
      <w:pPr>
        <w:spacing w:after="0" w:line="264" w:lineRule="auto"/>
        <w:ind w:left="120"/>
        <w:jc w:val="both"/>
        <w:rPr>
          <w:lang w:val="ru-RU"/>
        </w:rPr>
      </w:pPr>
      <w:bookmarkStart w:id="2" w:name="block-15562974"/>
      <w:bookmarkEnd w:id="0"/>
      <w:r w:rsidRPr="0076544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5413E" w:rsidRPr="0076544A" w:rsidRDefault="00D5413E">
      <w:pPr>
        <w:spacing w:after="0" w:line="264" w:lineRule="auto"/>
        <w:ind w:left="120"/>
        <w:jc w:val="both"/>
        <w:rPr>
          <w:lang w:val="ru-RU"/>
        </w:rPr>
      </w:pPr>
    </w:p>
    <w:p w:rsidR="00D5413E" w:rsidRPr="0076544A" w:rsidRDefault="006A5120">
      <w:pPr>
        <w:spacing w:after="0" w:line="264" w:lineRule="auto"/>
        <w:ind w:left="12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5413E" w:rsidRPr="0076544A" w:rsidRDefault="00D5413E">
      <w:pPr>
        <w:spacing w:after="0" w:line="264" w:lineRule="auto"/>
        <w:ind w:left="120"/>
        <w:jc w:val="both"/>
        <w:rPr>
          <w:lang w:val="ru-RU"/>
        </w:rPr>
      </w:pP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76544A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76544A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D5413E" w:rsidRPr="0076544A" w:rsidRDefault="00D5413E">
      <w:pPr>
        <w:rPr>
          <w:lang w:val="ru-RU"/>
        </w:rPr>
        <w:sectPr w:rsidR="00D5413E" w:rsidRPr="0076544A">
          <w:pgSz w:w="11906" w:h="16383"/>
          <w:pgMar w:top="1134" w:right="850" w:bottom="1134" w:left="1701" w:header="720" w:footer="720" w:gutter="0"/>
          <w:cols w:space="720"/>
        </w:sectPr>
      </w:pPr>
      <w:bookmarkStart w:id="3" w:name="_Toc137210402"/>
      <w:bookmarkEnd w:id="3"/>
    </w:p>
    <w:p w:rsidR="00D5413E" w:rsidRPr="0076544A" w:rsidRDefault="006A5120">
      <w:pPr>
        <w:spacing w:after="0" w:line="264" w:lineRule="auto"/>
        <w:ind w:left="120"/>
        <w:jc w:val="both"/>
        <w:rPr>
          <w:lang w:val="ru-RU"/>
        </w:rPr>
      </w:pPr>
      <w:bookmarkStart w:id="4" w:name="block-15562971"/>
      <w:bookmarkEnd w:id="2"/>
      <w:r w:rsidRPr="0076544A">
        <w:rPr>
          <w:rFonts w:ascii="Times New Roman" w:hAnsi="Times New Roman"/>
          <w:color w:val="000000"/>
          <w:sz w:val="28"/>
          <w:lang w:val="ru-RU"/>
        </w:rPr>
        <w:t>​</w:t>
      </w:r>
      <w:r w:rsidRPr="0076544A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D5413E" w:rsidRPr="0076544A" w:rsidRDefault="00D5413E">
      <w:pPr>
        <w:spacing w:after="0" w:line="264" w:lineRule="auto"/>
        <w:ind w:left="120"/>
        <w:jc w:val="both"/>
        <w:rPr>
          <w:lang w:val="ru-RU"/>
        </w:rPr>
      </w:pPr>
    </w:p>
    <w:p w:rsidR="00D5413E" w:rsidRPr="0076544A" w:rsidRDefault="006A5120">
      <w:pPr>
        <w:spacing w:after="0" w:line="264" w:lineRule="auto"/>
        <w:ind w:left="12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76544A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7654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5413E" w:rsidRPr="0076544A" w:rsidRDefault="006A51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D5413E" w:rsidRPr="0076544A" w:rsidRDefault="006A51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D5413E" w:rsidRDefault="006A512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5413E" w:rsidRPr="0076544A" w:rsidRDefault="006A51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D5413E" w:rsidRPr="0076544A" w:rsidRDefault="006A51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5" w:name="_Toc124264881"/>
      <w:bookmarkEnd w:id="5"/>
    </w:p>
    <w:p w:rsidR="00D5413E" w:rsidRPr="0076544A" w:rsidRDefault="006A5120">
      <w:pPr>
        <w:spacing w:after="0"/>
        <w:ind w:left="120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5413E" w:rsidRPr="0076544A" w:rsidRDefault="00D5413E">
      <w:pPr>
        <w:spacing w:after="0"/>
        <w:ind w:left="120"/>
        <w:rPr>
          <w:lang w:val="ru-RU"/>
        </w:rPr>
      </w:pPr>
    </w:p>
    <w:p w:rsidR="00D5413E" w:rsidRPr="0076544A" w:rsidRDefault="006A5120">
      <w:pPr>
        <w:spacing w:after="0" w:line="264" w:lineRule="auto"/>
        <w:ind w:left="12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D5413E" w:rsidRDefault="006A512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5413E" w:rsidRPr="0076544A" w:rsidRDefault="006A51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D5413E" w:rsidRPr="0076544A" w:rsidRDefault="006A51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D5413E" w:rsidRPr="0076544A" w:rsidRDefault="006A51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D5413E" w:rsidRPr="0076544A" w:rsidRDefault="006A51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D5413E" w:rsidRPr="0076544A" w:rsidRDefault="006A51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D5413E" w:rsidRDefault="006A512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5413E" w:rsidRPr="0076544A" w:rsidRDefault="006A51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D5413E" w:rsidRPr="0076544A" w:rsidRDefault="006A51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D5413E" w:rsidRPr="0076544A" w:rsidRDefault="006A51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D5413E" w:rsidRPr="0076544A" w:rsidRDefault="006A51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5413E" w:rsidRPr="0076544A" w:rsidRDefault="006A51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D5413E" w:rsidRPr="0076544A" w:rsidRDefault="006A51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D5413E" w:rsidRPr="0076544A" w:rsidRDefault="006A51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5413E" w:rsidRPr="0076544A" w:rsidRDefault="006A51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D5413E" w:rsidRPr="0076544A" w:rsidRDefault="006A51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D5413E" w:rsidRPr="0076544A" w:rsidRDefault="006A51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D5413E" w:rsidRPr="0076544A" w:rsidRDefault="006A51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5413E" w:rsidRPr="0076544A" w:rsidRDefault="006A51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D5413E" w:rsidRPr="0076544A" w:rsidRDefault="006A51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5413E" w:rsidRDefault="006A5120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5413E" w:rsidRPr="0076544A" w:rsidRDefault="006A51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D5413E" w:rsidRPr="0076544A" w:rsidRDefault="006A51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5413E" w:rsidRPr="0076544A" w:rsidRDefault="006A51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D5413E" w:rsidRPr="0076544A" w:rsidRDefault="006A51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D5413E" w:rsidRPr="0076544A" w:rsidRDefault="006A51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6544A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D5413E" w:rsidRPr="0076544A" w:rsidRDefault="006A51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D5413E" w:rsidRPr="0076544A" w:rsidRDefault="006A5120">
      <w:pPr>
        <w:spacing w:after="0" w:line="264" w:lineRule="auto"/>
        <w:ind w:left="12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5413E" w:rsidRPr="0076544A" w:rsidRDefault="006A51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5413E" w:rsidRPr="0076544A" w:rsidRDefault="006A51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D5413E" w:rsidRPr="0076544A" w:rsidRDefault="006A51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D5413E" w:rsidRPr="0076544A" w:rsidRDefault="006A51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D5413E" w:rsidRPr="0076544A" w:rsidRDefault="006A51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5413E" w:rsidRPr="0076544A" w:rsidRDefault="006A51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D5413E" w:rsidRPr="0076544A" w:rsidRDefault="006A51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5413E" w:rsidRPr="0076544A" w:rsidRDefault="006A5120">
      <w:pPr>
        <w:spacing w:after="0" w:line="264" w:lineRule="auto"/>
        <w:ind w:left="12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D5413E" w:rsidRPr="0076544A" w:rsidRDefault="006A512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D5413E" w:rsidRPr="0076544A" w:rsidRDefault="006A512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D5413E" w:rsidRPr="0076544A" w:rsidRDefault="006A512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D5413E" w:rsidRPr="0076544A" w:rsidRDefault="006A512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5413E" w:rsidRPr="0076544A" w:rsidRDefault="00D5413E">
      <w:pPr>
        <w:spacing w:after="0"/>
        <w:ind w:left="120"/>
        <w:rPr>
          <w:lang w:val="ru-RU"/>
        </w:rPr>
      </w:pPr>
      <w:bookmarkStart w:id="6" w:name="_Toc124264882"/>
      <w:bookmarkEnd w:id="6"/>
    </w:p>
    <w:p w:rsidR="00D5413E" w:rsidRPr="0076544A" w:rsidRDefault="00D5413E">
      <w:pPr>
        <w:spacing w:after="0"/>
        <w:ind w:left="120"/>
        <w:rPr>
          <w:lang w:val="ru-RU"/>
        </w:rPr>
      </w:pPr>
    </w:p>
    <w:p w:rsidR="00D5413E" w:rsidRPr="0076544A" w:rsidRDefault="006A5120">
      <w:pPr>
        <w:spacing w:after="0"/>
        <w:ind w:left="120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5413E" w:rsidRPr="0076544A" w:rsidRDefault="00D5413E">
      <w:pPr>
        <w:spacing w:after="0" w:line="264" w:lineRule="auto"/>
        <w:ind w:left="120"/>
        <w:jc w:val="both"/>
        <w:rPr>
          <w:lang w:val="ru-RU"/>
        </w:rPr>
      </w:pPr>
    </w:p>
    <w:p w:rsidR="00D5413E" w:rsidRPr="0076544A" w:rsidRDefault="006A5120">
      <w:pPr>
        <w:spacing w:after="0" w:line="264" w:lineRule="auto"/>
        <w:ind w:left="12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6544A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76544A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76544A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76544A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76544A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D5413E" w:rsidRPr="0076544A" w:rsidRDefault="006A5120">
      <w:pPr>
        <w:spacing w:after="0" w:line="264" w:lineRule="auto"/>
        <w:ind w:firstLine="600"/>
        <w:jc w:val="both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7" w:name="_TOC_250003"/>
      <w:bookmarkEnd w:id="7"/>
    </w:p>
    <w:p w:rsidR="00D5413E" w:rsidRPr="0076544A" w:rsidRDefault="00D5413E">
      <w:pPr>
        <w:rPr>
          <w:lang w:val="ru-RU"/>
        </w:rPr>
        <w:sectPr w:rsidR="00D5413E" w:rsidRPr="0076544A">
          <w:pgSz w:w="11906" w:h="16383"/>
          <w:pgMar w:top="1134" w:right="850" w:bottom="1134" w:left="1701" w:header="720" w:footer="720" w:gutter="0"/>
          <w:cols w:space="720"/>
        </w:sectPr>
      </w:pPr>
    </w:p>
    <w:p w:rsidR="00D5413E" w:rsidRDefault="006A5120">
      <w:pPr>
        <w:spacing w:after="0"/>
        <w:ind w:left="120"/>
      </w:pPr>
      <w:bookmarkStart w:id="8" w:name="block-15562972"/>
      <w:bookmarkEnd w:id="4"/>
      <w:r w:rsidRPr="007654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5413E" w:rsidRDefault="006A51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51"/>
        <w:gridCol w:w="4131"/>
        <w:gridCol w:w="1576"/>
        <w:gridCol w:w="1841"/>
        <w:gridCol w:w="1910"/>
        <w:gridCol w:w="3331"/>
      </w:tblGrid>
      <w:tr w:rsidR="00D5413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13E" w:rsidRDefault="00D5413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413E" w:rsidRDefault="00D54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413E" w:rsidRDefault="00D5413E">
            <w:pPr>
              <w:spacing w:after="0"/>
              <w:ind w:left="135"/>
            </w:pPr>
          </w:p>
        </w:tc>
      </w:tr>
      <w:tr w:rsidR="00D54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13E" w:rsidRDefault="00D54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13E" w:rsidRDefault="00D5413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413E" w:rsidRDefault="00D5413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413E" w:rsidRDefault="00D5413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413E" w:rsidRDefault="00D54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13E" w:rsidRDefault="00D5413E"/>
        </w:tc>
      </w:tr>
      <w:tr w:rsidR="00D5413E" w:rsidRPr="001A17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5413E" w:rsidRDefault="00D5413E"/>
        </w:tc>
      </w:tr>
    </w:tbl>
    <w:p w:rsidR="00D5413E" w:rsidRDefault="00D5413E">
      <w:pPr>
        <w:sectPr w:rsidR="00D54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13E" w:rsidRDefault="006A5120">
      <w:pPr>
        <w:spacing w:after="0"/>
        <w:ind w:left="120"/>
      </w:pPr>
      <w:bookmarkStart w:id="9" w:name="block-15562975"/>
      <w:bookmarkEnd w:id="8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5413E" w:rsidRDefault="006A51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7"/>
        <w:gridCol w:w="3412"/>
        <w:gridCol w:w="1212"/>
        <w:gridCol w:w="1841"/>
        <w:gridCol w:w="1910"/>
        <w:gridCol w:w="1347"/>
        <w:gridCol w:w="3331"/>
      </w:tblGrid>
      <w:tr w:rsidR="00D5413E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13E" w:rsidRDefault="00D5413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413E" w:rsidRDefault="00D54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413E" w:rsidRDefault="00D5413E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413E" w:rsidRDefault="00D5413E">
            <w:pPr>
              <w:spacing w:after="0"/>
              <w:ind w:left="135"/>
            </w:pPr>
          </w:p>
        </w:tc>
      </w:tr>
      <w:tr w:rsidR="00D54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13E" w:rsidRDefault="00D54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13E" w:rsidRDefault="00D5413E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413E" w:rsidRDefault="00D5413E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413E" w:rsidRDefault="00D5413E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413E" w:rsidRDefault="00D54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13E" w:rsidRDefault="00D54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13E" w:rsidRDefault="00D5413E"/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6A5120">
            <w:pPr>
              <w:spacing w:after="0"/>
              <w:rPr>
                <w:lang w:val="ru-RU"/>
              </w:rPr>
            </w:pPr>
            <w:r w:rsidRPr="003A3A9A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3A3A9A" w:rsidRDefault="003A3A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846EC6" w:rsidRDefault="00846E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846EC6" w:rsidRDefault="00846E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846EC6" w:rsidRDefault="00846E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846EC6" w:rsidRDefault="00846E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846EC6" w:rsidRDefault="00846E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846EC6" w:rsidRDefault="00846E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846EC6" w:rsidRDefault="00846E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1.05.2024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846EC6" w:rsidRDefault="00846E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 w:rsidRPr="001A17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D5413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5413E" w:rsidRPr="00846EC6" w:rsidRDefault="00846E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654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13E" w:rsidRPr="0076544A" w:rsidRDefault="006A5120">
            <w:pPr>
              <w:spacing w:after="0"/>
              <w:ind w:left="135"/>
              <w:rPr>
                <w:lang w:val="ru-RU"/>
              </w:rPr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 w:rsidRPr="00765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5413E" w:rsidRDefault="006A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13E" w:rsidRDefault="00D5413E"/>
        </w:tc>
      </w:tr>
    </w:tbl>
    <w:p w:rsidR="00D5413E" w:rsidRDefault="00D5413E">
      <w:pPr>
        <w:sectPr w:rsidR="00D54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13E" w:rsidRDefault="00D5413E" w:rsidP="0076544A">
      <w:pPr>
        <w:spacing w:after="0"/>
        <w:ind w:left="120"/>
        <w:sectPr w:rsidR="00D54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13E" w:rsidRDefault="00D5413E">
      <w:pPr>
        <w:sectPr w:rsidR="00D54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13E" w:rsidRPr="0076544A" w:rsidRDefault="006A5120">
      <w:pPr>
        <w:spacing w:after="0"/>
        <w:ind w:left="120"/>
        <w:rPr>
          <w:lang w:val="ru-RU"/>
        </w:rPr>
      </w:pPr>
      <w:bookmarkStart w:id="10" w:name="block-15562976"/>
      <w:bookmarkEnd w:id="9"/>
      <w:r w:rsidRPr="0076544A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5413E" w:rsidRPr="0076544A" w:rsidRDefault="006A5120">
      <w:pPr>
        <w:spacing w:after="0" w:line="480" w:lineRule="auto"/>
        <w:ind w:left="120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5413E" w:rsidRPr="0076544A" w:rsidRDefault="006A5120">
      <w:pPr>
        <w:spacing w:after="0" w:line="480" w:lineRule="auto"/>
        <w:ind w:left="120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db50a40d-f8ae-4e5d-8e70-919f427dc0ce"/>
      <w:r w:rsidRPr="0076544A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1 класс/ </w:t>
      </w:r>
      <w:proofErr w:type="spellStart"/>
      <w:r w:rsidRPr="0076544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76544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1"/>
      <w:r w:rsidRPr="0076544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5413E" w:rsidRPr="0076544A" w:rsidRDefault="006A5120">
      <w:pPr>
        <w:spacing w:after="0" w:line="480" w:lineRule="auto"/>
        <w:ind w:left="120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​</w:t>
      </w:r>
    </w:p>
    <w:p w:rsidR="00D5413E" w:rsidRPr="0076544A" w:rsidRDefault="006A5120">
      <w:pPr>
        <w:spacing w:after="0"/>
        <w:ind w:left="120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​</w:t>
      </w:r>
    </w:p>
    <w:p w:rsidR="00D5413E" w:rsidRPr="0076544A" w:rsidRDefault="006A5120">
      <w:pPr>
        <w:spacing w:after="0" w:line="480" w:lineRule="auto"/>
        <w:ind w:left="120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5413E" w:rsidRPr="0076544A" w:rsidRDefault="006A5120">
      <w:pPr>
        <w:spacing w:after="0" w:line="480" w:lineRule="auto"/>
        <w:ind w:left="120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 xml:space="preserve">​‌1. </w:t>
      </w:r>
      <w:proofErr w:type="spellStart"/>
      <w:r w:rsidRPr="0076544A">
        <w:rPr>
          <w:rFonts w:ascii="Times New Roman" w:hAnsi="Times New Roman"/>
          <w:color w:val="000000"/>
          <w:sz w:val="28"/>
          <w:lang w:val="ru-RU"/>
        </w:rPr>
        <w:t>НеменскийБ.М.,НеменскаяЛ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76544A">
        <w:rPr>
          <w:rFonts w:ascii="Times New Roman" w:hAnsi="Times New Roman"/>
          <w:color w:val="000000"/>
          <w:sz w:val="28"/>
          <w:lang w:val="ru-RU"/>
        </w:rPr>
        <w:t>А.,ГоряеваН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76544A">
        <w:rPr>
          <w:rFonts w:ascii="Times New Roman" w:hAnsi="Times New Roman"/>
          <w:color w:val="000000"/>
          <w:sz w:val="28"/>
          <w:lang w:val="ru-RU"/>
        </w:rPr>
        <w:t>А.,ПитерскихА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76544A">
        <w:rPr>
          <w:rFonts w:ascii="Times New Roman" w:hAnsi="Times New Roman"/>
          <w:color w:val="000000"/>
          <w:sz w:val="28"/>
          <w:lang w:val="ru-RU"/>
        </w:rPr>
        <w:t>С.Изобразительноеискусство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 xml:space="preserve">. Рабочие программы. Предметная линия учебников 1-4 классы: пособие для учителей общеобразовательных учреждений. – М.: </w:t>
      </w:r>
      <w:proofErr w:type="spellStart"/>
      <w:r w:rsidRPr="0076544A">
        <w:rPr>
          <w:rFonts w:ascii="Times New Roman" w:hAnsi="Times New Roman"/>
          <w:color w:val="000000"/>
          <w:sz w:val="28"/>
          <w:lang w:val="ru-RU"/>
        </w:rPr>
        <w:t>Просвящение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>, 2019</w:t>
      </w:r>
      <w:r w:rsidRPr="0076544A">
        <w:rPr>
          <w:sz w:val="28"/>
          <w:lang w:val="ru-RU"/>
        </w:rPr>
        <w:br/>
      </w:r>
      <w:bookmarkStart w:id="12" w:name="27f88a84-cde6-45cc-9a12-309dd9b67dab"/>
      <w:r w:rsidRPr="0076544A">
        <w:rPr>
          <w:rFonts w:ascii="Times New Roman" w:hAnsi="Times New Roman"/>
          <w:color w:val="000000"/>
          <w:sz w:val="28"/>
          <w:lang w:val="ru-RU"/>
        </w:rPr>
        <w:t xml:space="preserve"> 2. </w:t>
      </w:r>
      <w:proofErr w:type="spellStart"/>
      <w:r w:rsidRPr="0076544A">
        <w:rPr>
          <w:rFonts w:ascii="Times New Roman" w:hAnsi="Times New Roman"/>
          <w:color w:val="000000"/>
          <w:sz w:val="28"/>
          <w:lang w:val="ru-RU"/>
        </w:rPr>
        <w:t>НеменскийБ.М.,НеменскаяЛ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 xml:space="preserve">. А.,КоротееваЕ.И.Изобразительноеискусство:1-4 </w:t>
      </w:r>
      <w:proofErr w:type="spellStart"/>
      <w:r w:rsidRPr="0076544A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>.: методическое пособие. – 3-е изд. – М.: Просвещение, 2018</w:t>
      </w:r>
      <w:bookmarkEnd w:id="12"/>
      <w:r w:rsidRPr="0076544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5413E" w:rsidRPr="0076544A" w:rsidRDefault="00D5413E">
      <w:pPr>
        <w:spacing w:after="0"/>
        <w:ind w:left="120"/>
        <w:rPr>
          <w:lang w:val="ru-RU"/>
        </w:rPr>
      </w:pPr>
    </w:p>
    <w:p w:rsidR="00D5413E" w:rsidRPr="0076544A" w:rsidRDefault="006A5120">
      <w:pPr>
        <w:spacing w:after="0" w:line="480" w:lineRule="auto"/>
        <w:ind w:left="120"/>
        <w:rPr>
          <w:lang w:val="ru-RU"/>
        </w:rPr>
      </w:pPr>
      <w:r w:rsidRPr="0076544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5413E" w:rsidRPr="0076544A" w:rsidRDefault="006A5120">
      <w:pPr>
        <w:spacing w:after="0" w:line="480" w:lineRule="auto"/>
        <w:ind w:left="120"/>
        <w:rPr>
          <w:lang w:val="ru-RU"/>
        </w:rPr>
      </w:pPr>
      <w:r w:rsidRPr="0076544A">
        <w:rPr>
          <w:rFonts w:ascii="Times New Roman" w:hAnsi="Times New Roman"/>
          <w:color w:val="000000"/>
          <w:sz w:val="28"/>
          <w:lang w:val="ru-RU"/>
        </w:rPr>
        <w:t>​</w:t>
      </w:r>
      <w:r w:rsidRPr="0076544A">
        <w:rPr>
          <w:rFonts w:ascii="Times New Roman" w:hAnsi="Times New Roman"/>
          <w:color w:val="333333"/>
          <w:sz w:val="28"/>
          <w:lang w:val="ru-RU"/>
        </w:rPr>
        <w:t>​‌</w:t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Виртуальный музей живописи, скульптуры, архитектуры. Энциклопедия мифологии. Библиотека. </w:t>
      </w:r>
      <w:r>
        <w:rPr>
          <w:rFonts w:ascii="Times New Roman" w:hAnsi="Times New Roman"/>
          <w:color w:val="000000"/>
          <w:sz w:val="28"/>
        </w:rPr>
        <w:t>http</w:t>
      </w:r>
      <w:r w:rsidRPr="0076544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smallbay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>/</w:t>
      </w:r>
      <w:r w:rsidRPr="0076544A">
        <w:rPr>
          <w:sz w:val="28"/>
          <w:lang w:val="ru-RU"/>
        </w:rPr>
        <w:br/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-"Государственный Русский музей" Санкт-Петербург История. Выставки. Коллекции. Реставрация. </w:t>
      </w:r>
      <w:r>
        <w:rPr>
          <w:rFonts w:ascii="Times New Roman" w:hAnsi="Times New Roman"/>
          <w:color w:val="000000"/>
          <w:sz w:val="28"/>
        </w:rPr>
        <w:t>http</w:t>
      </w:r>
      <w:r w:rsidRPr="0076544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654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rusmuseum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>/</w:t>
      </w:r>
      <w:r w:rsidRPr="0076544A">
        <w:rPr>
          <w:sz w:val="28"/>
          <w:lang w:val="ru-RU"/>
        </w:rPr>
        <w:br/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- Интернет-галерея живописи – картины, живопись, репродукции. </w:t>
      </w:r>
      <w:r>
        <w:rPr>
          <w:rFonts w:ascii="Times New Roman" w:hAnsi="Times New Roman"/>
          <w:color w:val="000000"/>
          <w:sz w:val="28"/>
        </w:rPr>
        <w:t>http</w:t>
      </w:r>
      <w:r w:rsidRPr="0076544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gallerix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>/</w:t>
      </w:r>
      <w:r w:rsidRPr="0076544A">
        <w:rPr>
          <w:sz w:val="28"/>
          <w:lang w:val="ru-RU"/>
        </w:rPr>
        <w:br/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Лучшие музеи Европы и мира </w:t>
      </w:r>
      <w:r>
        <w:rPr>
          <w:rFonts w:ascii="Times New Roman" w:hAnsi="Times New Roman"/>
          <w:color w:val="000000"/>
          <w:sz w:val="28"/>
        </w:rPr>
        <w:t>http</w:t>
      </w:r>
      <w:r w:rsidRPr="0076544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654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kontorakuka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6544A">
        <w:rPr>
          <w:sz w:val="28"/>
          <w:lang w:val="ru-RU"/>
        </w:rPr>
        <w:br/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Презентации поэтапной росписи. Фрагменты народной музыки. Видеоролики о народной игрушке </w:t>
      </w:r>
      <w:r>
        <w:rPr>
          <w:rFonts w:ascii="Times New Roman" w:hAnsi="Times New Roman"/>
          <w:color w:val="000000"/>
          <w:sz w:val="28"/>
        </w:rPr>
        <w:t>http</w:t>
      </w:r>
      <w:r w:rsidRPr="0076544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6544A">
        <w:rPr>
          <w:rFonts w:ascii="Times New Roman" w:hAnsi="Times New Roman"/>
          <w:color w:val="000000"/>
          <w:sz w:val="28"/>
          <w:lang w:val="ru-RU"/>
        </w:rPr>
        <w:t>.1-</w:t>
      </w:r>
      <w:proofErr w:type="spellStart"/>
      <w:r>
        <w:rPr>
          <w:rFonts w:ascii="Times New Roman" w:hAnsi="Times New Roman"/>
          <w:color w:val="000000"/>
          <w:sz w:val="28"/>
        </w:rPr>
        <w:t>kvazar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6544A">
        <w:rPr>
          <w:rFonts w:ascii="Times New Roman" w:hAnsi="Times New Roman"/>
          <w:color w:val="000000"/>
          <w:sz w:val="28"/>
          <w:lang w:val="ru-RU"/>
        </w:rPr>
        <w:t>/</w:t>
      </w:r>
      <w:r w:rsidRPr="0076544A">
        <w:rPr>
          <w:sz w:val="28"/>
          <w:lang w:val="ru-RU"/>
        </w:rPr>
        <w:br/>
      </w:r>
      <w:r w:rsidRPr="0076544A">
        <w:rPr>
          <w:rFonts w:ascii="Times New Roman" w:hAnsi="Times New Roman"/>
          <w:color w:val="000000"/>
          <w:sz w:val="28"/>
          <w:lang w:val="ru-RU"/>
        </w:rPr>
        <w:t xml:space="preserve"> Сайт музеев России и 100 музеев мира </w:t>
      </w:r>
      <w:r>
        <w:rPr>
          <w:rFonts w:ascii="Times New Roman" w:hAnsi="Times New Roman"/>
          <w:color w:val="000000"/>
          <w:sz w:val="28"/>
        </w:rPr>
        <w:t>http</w:t>
      </w:r>
      <w:r w:rsidRPr="0076544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museum</w:t>
      </w:r>
      <w:r w:rsidRPr="007654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6544A">
        <w:rPr>
          <w:sz w:val="28"/>
          <w:lang w:val="ru-RU"/>
        </w:rPr>
        <w:br/>
      </w:r>
      <w:r w:rsidRPr="0076544A">
        <w:rPr>
          <w:sz w:val="28"/>
          <w:lang w:val="ru-RU"/>
        </w:rPr>
        <w:br/>
      </w:r>
      <w:bookmarkStart w:id="13" w:name="e2d6e2bf-4893-4145-be02-d49817b4b26f"/>
      <w:bookmarkEnd w:id="13"/>
      <w:r w:rsidRPr="0076544A">
        <w:rPr>
          <w:rFonts w:ascii="Times New Roman" w:hAnsi="Times New Roman"/>
          <w:color w:val="333333"/>
          <w:sz w:val="28"/>
          <w:lang w:val="ru-RU"/>
        </w:rPr>
        <w:t>‌</w:t>
      </w:r>
      <w:r w:rsidRPr="0076544A">
        <w:rPr>
          <w:rFonts w:ascii="Times New Roman" w:hAnsi="Times New Roman"/>
          <w:color w:val="000000"/>
          <w:sz w:val="28"/>
          <w:lang w:val="ru-RU"/>
        </w:rPr>
        <w:t>​</w:t>
      </w:r>
    </w:p>
    <w:p w:rsidR="00D5413E" w:rsidRPr="0076544A" w:rsidRDefault="00D5413E">
      <w:pPr>
        <w:rPr>
          <w:lang w:val="ru-RU"/>
        </w:rPr>
        <w:sectPr w:rsidR="00D5413E" w:rsidRPr="0076544A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6A5120" w:rsidRPr="0076544A" w:rsidRDefault="006A5120">
      <w:pPr>
        <w:rPr>
          <w:lang w:val="ru-RU"/>
        </w:rPr>
      </w:pPr>
    </w:p>
    <w:sectPr w:rsidR="006A5120" w:rsidRPr="0076544A" w:rsidSect="00D541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5563B"/>
    <w:multiLevelType w:val="multilevel"/>
    <w:tmpl w:val="DD70C8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D86045"/>
    <w:multiLevelType w:val="multilevel"/>
    <w:tmpl w:val="F0069B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4756CF"/>
    <w:multiLevelType w:val="multilevel"/>
    <w:tmpl w:val="F468FE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01D4FF2"/>
    <w:multiLevelType w:val="multilevel"/>
    <w:tmpl w:val="A03E16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4680319"/>
    <w:multiLevelType w:val="multilevel"/>
    <w:tmpl w:val="1E8AF5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EC5F11"/>
    <w:multiLevelType w:val="multilevel"/>
    <w:tmpl w:val="D97863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D5413E"/>
    <w:rsid w:val="00042203"/>
    <w:rsid w:val="000B2005"/>
    <w:rsid w:val="001A1732"/>
    <w:rsid w:val="00277AE6"/>
    <w:rsid w:val="003208D9"/>
    <w:rsid w:val="003A3A9A"/>
    <w:rsid w:val="0044423E"/>
    <w:rsid w:val="005440AF"/>
    <w:rsid w:val="00562C77"/>
    <w:rsid w:val="00611E3C"/>
    <w:rsid w:val="006A5120"/>
    <w:rsid w:val="00764CAA"/>
    <w:rsid w:val="0076544A"/>
    <w:rsid w:val="00846EC6"/>
    <w:rsid w:val="00862DF2"/>
    <w:rsid w:val="00A8334A"/>
    <w:rsid w:val="00D5413E"/>
    <w:rsid w:val="00DD40C5"/>
    <w:rsid w:val="00E01793"/>
    <w:rsid w:val="00E61A57"/>
    <w:rsid w:val="00E64863"/>
    <w:rsid w:val="00F17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5413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541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A1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17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1da6" TargetMode="External"/><Relationship Id="rId7" Type="http://schemas.openxmlformats.org/officeDocument/2006/relationships/hyperlink" Target="https://m.edsoo.ru/7f411da6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1da6" TargetMode="External"/><Relationship Id="rId29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da6" TargetMode="External"/><Relationship Id="rId11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1da6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7f411da6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1da6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4507</Words>
  <Characters>25692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</cp:revision>
  <cp:lastPrinted>2023-10-23T18:10:00Z</cp:lastPrinted>
  <dcterms:created xsi:type="dcterms:W3CDTF">2023-09-14T18:56:00Z</dcterms:created>
  <dcterms:modified xsi:type="dcterms:W3CDTF">2023-11-04T17:25:00Z</dcterms:modified>
</cp:coreProperties>
</file>